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413" w:rsidRDefault="00657413">
      <w:pPr>
        <w:rPr>
          <w:rFonts w:ascii="Times New Roman" w:hAnsi="Times New Roman" w:cs="Times New Roman"/>
          <w:sz w:val="24"/>
          <w:szCs w:val="24"/>
        </w:rPr>
      </w:pPr>
    </w:p>
    <w:p w:rsidR="00657413" w:rsidRPr="00292760" w:rsidRDefault="003378B3" w:rsidP="00292760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292760">
        <w:rPr>
          <w:rFonts w:ascii="Times New Roman" w:hAnsi="Times New Roman" w:cs="Times New Roman"/>
          <w:b/>
          <w:sz w:val="24"/>
          <w:szCs w:val="24"/>
          <w:lang w:val="hr-HR"/>
        </w:rPr>
        <w:t>Erasmus</w:t>
      </w:r>
      <w:proofErr w:type="spellEnd"/>
      <w:r w:rsidRPr="00292760">
        <w:rPr>
          <w:rFonts w:ascii="Times New Roman" w:hAnsi="Times New Roman" w:cs="Times New Roman"/>
          <w:b/>
          <w:sz w:val="24"/>
          <w:szCs w:val="24"/>
          <w:lang w:val="hr-HR"/>
        </w:rPr>
        <w:t>+</w:t>
      </w:r>
    </w:p>
    <w:p w:rsidR="00A87A01" w:rsidRPr="00A87A01" w:rsidRDefault="003378B3" w:rsidP="00A87A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Pr="00A87A01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DE7294" w:rsidRPr="00A87A01">
        <w:rPr>
          <w:rFonts w:ascii="Times New Roman" w:hAnsi="Times New Roman" w:cs="Times New Roman"/>
          <w:sz w:val="24"/>
          <w:szCs w:val="24"/>
          <w:lang w:val="hr-HR"/>
        </w:rPr>
        <w:t xml:space="preserve"> 011-01/</w:t>
      </w:r>
      <w:r w:rsidR="00A87A01" w:rsidRPr="00A87A01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DE7294" w:rsidRPr="00A87A01">
        <w:rPr>
          <w:rFonts w:ascii="Times New Roman" w:hAnsi="Times New Roman" w:cs="Times New Roman"/>
          <w:sz w:val="24"/>
          <w:szCs w:val="24"/>
          <w:lang w:val="hr-HR"/>
        </w:rPr>
        <w:t>-01</w:t>
      </w:r>
    </w:p>
    <w:p w:rsidR="00A87A01" w:rsidRPr="00A87A01" w:rsidRDefault="00A87A01" w:rsidP="00A87A01">
      <w:pPr>
        <w:jc w:val="both"/>
        <w:rPr>
          <w:rFonts w:ascii="Times New Roman" w:hAnsi="Times New Roman" w:cs="Times New Roman"/>
          <w:sz w:val="24"/>
          <w:szCs w:val="24"/>
        </w:rPr>
      </w:pPr>
      <w:r w:rsidRPr="00A87A01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</w:t>
      </w:r>
      <w:proofErr w:type="spellStart"/>
      <w:r w:rsidRPr="00A87A01">
        <w:rPr>
          <w:rFonts w:ascii="Times New Roman" w:hAnsi="Times New Roman" w:cs="Times New Roman"/>
          <w:sz w:val="24"/>
          <w:szCs w:val="24"/>
          <w:lang w:val="hr-HR"/>
        </w:rPr>
        <w:t>Ur.broj</w:t>
      </w:r>
      <w:proofErr w:type="spellEnd"/>
      <w:r w:rsidRPr="00A87A01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Pr="00A87A01">
        <w:rPr>
          <w:rFonts w:ascii="Times New Roman" w:hAnsi="Times New Roman" w:cs="Times New Roman"/>
          <w:sz w:val="24"/>
          <w:szCs w:val="24"/>
        </w:rPr>
        <w:t>2181/01-244/20-01-027</w:t>
      </w:r>
    </w:p>
    <w:p w:rsidR="003378B3" w:rsidRPr="00F37FAA" w:rsidRDefault="003378B3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7A01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Split,</w:t>
      </w:r>
      <w:r w:rsidR="00DE7294" w:rsidRPr="00A87A0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87A01" w:rsidRPr="00A87A01">
        <w:rPr>
          <w:rFonts w:ascii="Times New Roman" w:hAnsi="Times New Roman" w:cs="Times New Roman"/>
          <w:sz w:val="24"/>
          <w:szCs w:val="24"/>
          <w:lang w:val="hr-HR"/>
        </w:rPr>
        <w:t xml:space="preserve">10 </w:t>
      </w:r>
      <w:r w:rsidRPr="00A87A0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87A01" w:rsidRPr="00A87A01">
        <w:rPr>
          <w:rFonts w:ascii="Times New Roman" w:hAnsi="Times New Roman" w:cs="Times New Roman"/>
          <w:sz w:val="24"/>
          <w:szCs w:val="24"/>
          <w:lang w:val="hr-HR"/>
        </w:rPr>
        <w:t xml:space="preserve"> veljače 2020.</w:t>
      </w:r>
    </w:p>
    <w:p w:rsidR="003378B3" w:rsidRPr="00F37FAA" w:rsidRDefault="003378B3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378B3" w:rsidRPr="00F37FAA" w:rsidRDefault="003378B3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Na temelju odredbi Natječaja za mobilnost studenata u </w:t>
      </w:r>
      <w:r w:rsidR="005E43B5">
        <w:rPr>
          <w:rFonts w:ascii="Times New Roman" w:hAnsi="Times New Roman" w:cs="Times New Roman"/>
          <w:sz w:val="24"/>
          <w:szCs w:val="24"/>
          <w:lang w:val="hr-HR"/>
        </w:rPr>
        <w:t>obavljanja stručne prakse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u akademskoj godini 2019./</w:t>
      </w:r>
      <w:r w:rsidRPr="00A87A01">
        <w:rPr>
          <w:rFonts w:ascii="Times New Roman" w:hAnsi="Times New Roman" w:cs="Times New Roman"/>
          <w:sz w:val="24"/>
          <w:szCs w:val="24"/>
          <w:lang w:val="hr-HR"/>
        </w:rPr>
        <w:t>2020., Klasa:</w:t>
      </w:r>
      <w:r w:rsidR="00CA34E0" w:rsidRPr="00A87A01">
        <w:rPr>
          <w:rFonts w:ascii="Times New Roman" w:hAnsi="Times New Roman" w:cs="Times New Roman"/>
          <w:sz w:val="24"/>
          <w:szCs w:val="24"/>
          <w:lang w:val="hr-HR"/>
        </w:rPr>
        <w:t xml:space="preserve"> 011-01/19-01</w:t>
      </w:r>
      <w:r w:rsidRPr="00A87A01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proofErr w:type="spellStart"/>
      <w:r w:rsidR="00CA34E0" w:rsidRPr="00A87A01">
        <w:rPr>
          <w:rFonts w:ascii="Times New Roman" w:hAnsi="Times New Roman" w:cs="Times New Roman"/>
          <w:sz w:val="24"/>
          <w:szCs w:val="24"/>
          <w:lang w:val="hr-HR"/>
        </w:rPr>
        <w:t>Ur.broj</w:t>
      </w:r>
      <w:proofErr w:type="spellEnd"/>
      <w:r w:rsidR="00CA34E0" w:rsidRPr="00A87A01">
        <w:rPr>
          <w:rFonts w:ascii="Times New Roman" w:hAnsi="Times New Roman" w:cs="Times New Roman"/>
          <w:sz w:val="24"/>
          <w:szCs w:val="24"/>
          <w:lang w:val="hr-HR"/>
        </w:rPr>
        <w:t>: 2181/01-244/19-01-</w:t>
      </w:r>
      <w:r w:rsidR="00A87A01" w:rsidRPr="00A87A01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CA34E0" w:rsidRPr="00A87A01">
        <w:rPr>
          <w:rFonts w:ascii="Times New Roman" w:hAnsi="Times New Roman" w:cs="Times New Roman"/>
          <w:sz w:val="24"/>
          <w:szCs w:val="24"/>
          <w:lang w:val="hr-HR"/>
        </w:rPr>
        <w:t>92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 (dalje:</w:t>
      </w:r>
      <w:r w:rsidR="00CA34E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Natječaja), a u okviru programa </w:t>
      </w:r>
      <w:proofErr w:type="spellStart"/>
      <w:r w:rsidRPr="00F37FAA">
        <w:rPr>
          <w:rFonts w:ascii="Times New Roman" w:hAnsi="Times New Roman" w:cs="Times New Roman"/>
          <w:sz w:val="24"/>
          <w:szCs w:val="24"/>
          <w:lang w:val="hr-HR"/>
        </w:rPr>
        <w:t>Erasmus</w:t>
      </w:r>
      <w:proofErr w:type="spellEnd"/>
      <w:r w:rsidRPr="00F37FAA">
        <w:rPr>
          <w:rFonts w:ascii="Times New Roman" w:hAnsi="Times New Roman" w:cs="Times New Roman"/>
          <w:sz w:val="24"/>
          <w:szCs w:val="24"/>
          <w:lang w:val="hr-HR"/>
        </w:rPr>
        <w:t>+, Povjerenstvo za odabir kandidata za mobilnost (dalje:</w:t>
      </w:r>
      <w:r w:rsidR="00CA34E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Povjerenstvo) na temelju rang listi Povjerenstava za rangiranje kandidata u okviru </w:t>
      </w:r>
      <w:proofErr w:type="spellStart"/>
      <w:r w:rsidRPr="00F37FAA">
        <w:rPr>
          <w:rFonts w:ascii="Times New Roman" w:hAnsi="Times New Roman" w:cs="Times New Roman"/>
          <w:sz w:val="24"/>
          <w:szCs w:val="24"/>
          <w:lang w:val="hr-HR"/>
        </w:rPr>
        <w:t>Erasmus</w:t>
      </w:r>
      <w:proofErr w:type="spellEnd"/>
      <w:r w:rsidRPr="00F37FAA">
        <w:rPr>
          <w:rFonts w:ascii="Times New Roman" w:hAnsi="Times New Roman" w:cs="Times New Roman"/>
          <w:sz w:val="24"/>
          <w:szCs w:val="24"/>
          <w:lang w:val="hr-HR"/>
        </w:rPr>
        <w:t>+ programa donosi</w:t>
      </w:r>
    </w:p>
    <w:p w:rsidR="003378B3" w:rsidRPr="00F37FAA" w:rsidRDefault="003378B3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378B3" w:rsidRPr="00F37FAA" w:rsidRDefault="003378B3" w:rsidP="00292760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</w:t>
      </w:r>
      <w:r w:rsidRPr="00F37FAA">
        <w:rPr>
          <w:rFonts w:ascii="Times New Roman" w:hAnsi="Times New Roman" w:cs="Times New Roman"/>
          <w:b/>
          <w:sz w:val="24"/>
          <w:szCs w:val="24"/>
          <w:lang w:val="hr-HR"/>
        </w:rPr>
        <w:t>ODLUKU</w:t>
      </w:r>
    </w:p>
    <w:p w:rsidR="003378B3" w:rsidRPr="00F37FAA" w:rsidRDefault="003378B3" w:rsidP="00292760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37FAA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odabiru kandidata za mobilnost studenata u svrhu </w:t>
      </w:r>
      <w:r w:rsidR="005E43B5">
        <w:rPr>
          <w:rFonts w:ascii="Times New Roman" w:hAnsi="Times New Roman" w:cs="Times New Roman"/>
          <w:b/>
          <w:sz w:val="24"/>
          <w:szCs w:val="24"/>
          <w:lang w:val="hr-HR"/>
        </w:rPr>
        <w:t xml:space="preserve">obavljanja stručne prakse u okviru </w:t>
      </w:r>
      <w:r w:rsidRPr="00F37FA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programa </w:t>
      </w:r>
      <w:proofErr w:type="spellStart"/>
      <w:r w:rsidRPr="00F37FAA">
        <w:rPr>
          <w:rFonts w:ascii="Times New Roman" w:hAnsi="Times New Roman" w:cs="Times New Roman"/>
          <w:b/>
          <w:sz w:val="24"/>
          <w:szCs w:val="24"/>
          <w:lang w:val="hr-HR"/>
        </w:rPr>
        <w:t>Erasmus</w:t>
      </w:r>
      <w:proofErr w:type="spellEnd"/>
      <w:r w:rsidRPr="00F37FAA">
        <w:rPr>
          <w:rFonts w:ascii="Times New Roman" w:hAnsi="Times New Roman" w:cs="Times New Roman"/>
          <w:b/>
          <w:sz w:val="24"/>
          <w:szCs w:val="24"/>
          <w:lang w:val="hr-HR"/>
        </w:rPr>
        <w:t xml:space="preserve">+ na Visokoj školi za inspekcijski </w:t>
      </w:r>
      <w:r w:rsidR="00C87A5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F37FA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kadrovski menadžment u Splitu za akademsku godinu 2019./2020.</w:t>
      </w:r>
    </w:p>
    <w:p w:rsidR="003378B3" w:rsidRPr="00F37FAA" w:rsidRDefault="003378B3" w:rsidP="00292760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378B3" w:rsidRPr="00F37FAA" w:rsidRDefault="00A85520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1. Odobrava se odlazak na mobilnost i financijska potpora za </w:t>
      </w:r>
      <w:r w:rsidR="005E43B5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kandidata, a sukladno listi br.1 koja je sastavni dio ove Odluke.</w:t>
      </w:r>
    </w:p>
    <w:p w:rsidR="00A85520" w:rsidRPr="00F37FAA" w:rsidRDefault="00A85520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85520" w:rsidRPr="00F37FAA" w:rsidRDefault="00A85520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Obrazloženje</w:t>
      </w:r>
    </w:p>
    <w:p w:rsidR="00A85520" w:rsidRPr="00F37FAA" w:rsidRDefault="00A85520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7FAA">
        <w:rPr>
          <w:rFonts w:ascii="Times New Roman" w:hAnsi="Times New Roman" w:cs="Times New Roman"/>
          <w:sz w:val="24"/>
          <w:szCs w:val="24"/>
          <w:lang w:val="hr-HR"/>
        </w:rPr>
        <w:t>Povjerens</w:t>
      </w:r>
      <w:r w:rsidR="00CA34E0">
        <w:rPr>
          <w:rFonts w:ascii="Times New Roman" w:hAnsi="Times New Roman" w:cs="Times New Roman"/>
          <w:sz w:val="24"/>
          <w:szCs w:val="24"/>
          <w:lang w:val="hr-HR"/>
        </w:rPr>
        <w:t>t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vo u sastavu prof. dr.sc. Đorđa </w:t>
      </w:r>
      <w:proofErr w:type="spellStart"/>
      <w:r w:rsidRPr="00F37FAA">
        <w:rPr>
          <w:rFonts w:ascii="Times New Roman" w:hAnsi="Times New Roman" w:cs="Times New Roman"/>
          <w:sz w:val="24"/>
          <w:szCs w:val="24"/>
          <w:lang w:val="hr-HR"/>
        </w:rPr>
        <w:t>Nadrljanskog</w:t>
      </w:r>
      <w:proofErr w:type="spellEnd"/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, prof. dr.sc. Ivana </w:t>
      </w:r>
      <w:proofErr w:type="spellStart"/>
      <w:r w:rsidRPr="00F37FAA">
        <w:rPr>
          <w:rFonts w:ascii="Times New Roman" w:hAnsi="Times New Roman" w:cs="Times New Roman"/>
          <w:sz w:val="24"/>
          <w:szCs w:val="24"/>
          <w:lang w:val="hr-HR"/>
        </w:rPr>
        <w:t>Vujevića</w:t>
      </w:r>
      <w:proofErr w:type="spellEnd"/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7A5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mr.sc. Ivana Brkovića, predavača utvrdilo da je Visoka škola za inspekcijski i kadrovski menadžment u Splitu zaprimila </w:t>
      </w:r>
      <w:r w:rsidR="0034347A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prijav</w:t>
      </w:r>
      <w:r w:rsidR="0034347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za mobilnost kandidata. Također je utvrđeno da</w:t>
      </w:r>
      <w:r w:rsidR="0034347A">
        <w:rPr>
          <w:rFonts w:ascii="Times New Roman" w:hAnsi="Times New Roman" w:cs="Times New Roman"/>
          <w:sz w:val="24"/>
          <w:szCs w:val="24"/>
          <w:lang w:val="hr-HR"/>
        </w:rPr>
        <w:t xml:space="preserve"> 3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pri</w:t>
      </w:r>
      <w:r w:rsidR="00CA34E0">
        <w:rPr>
          <w:rFonts w:ascii="Times New Roman" w:hAnsi="Times New Roman" w:cs="Times New Roman"/>
          <w:sz w:val="24"/>
          <w:szCs w:val="24"/>
          <w:lang w:val="hr-HR"/>
        </w:rPr>
        <w:t>ja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34347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udovoljava</w:t>
      </w:r>
      <w:r w:rsidR="0034347A">
        <w:rPr>
          <w:rFonts w:ascii="Times New Roman" w:hAnsi="Times New Roman" w:cs="Times New Roman"/>
          <w:sz w:val="24"/>
          <w:szCs w:val="24"/>
          <w:lang w:val="hr-HR"/>
        </w:rPr>
        <w:t>ju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8013D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vjetima Natječaja, kao i uvjetima navedenima u Programskom vodiču za </w:t>
      </w:r>
      <w:proofErr w:type="spellStart"/>
      <w:r w:rsidRPr="00F37FAA">
        <w:rPr>
          <w:rFonts w:ascii="Times New Roman" w:hAnsi="Times New Roman" w:cs="Times New Roman"/>
          <w:sz w:val="24"/>
          <w:szCs w:val="24"/>
          <w:lang w:val="hr-HR"/>
        </w:rPr>
        <w:t>Erasmus</w:t>
      </w:r>
      <w:proofErr w:type="spellEnd"/>
      <w:r w:rsidRPr="00F37FAA">
        <w:rPr>
          <w:rFonts w:ascii="Times New Roman" w:hAnsi="Times New Roman" w:cs="Times New Roman"/>
          <w:sz w:val="24"/>
          <w:szCs w:val="24"/>
          <w:lang w:val="hr-HR"/>
        </w:rPr>
        <w:t>+, a 1 prijava ne udovoljava uvjetima Natječaja/kriterijima sastavnice.</w:t>
      </w:r>
    </w:p>
    <w:p w:rsidR="00A85520" w:rsidRPr="00F37FAA" w:rsidRDefault="00A85520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="00F37FAA"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obzirom na broj ugovorenih mjesta na inozemnim visokoškolskim ustanovama te predviđenim dostupnim financijskim sredstvima, a temeljem rang listi Povjerenstva za odabir kandidata, odobrena je mobilnost za </w:t>
      </w:r>
      <w:r w:rsidR="005E43B5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F37FAA"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kandidata.</w:t>
      </w:r>
    </w:p>
    <w:p w:rsidR="00657413" w:rsidRPr="00F37FAA" w:rsidRDefault="00657413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37FAA" w:rsidRDefault="003378B3" w:rsidP="00292760">
      <w:pPr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</w:p>
    <w:p w:rsidR="00F37FAA" w:rsidRDefault="00F37FAA" w:rsidP="00292760">
      <w:pPr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37FAA" w:rsidRDefault="00F37FAA" w:rsidP="00292760">
      <w:pPr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Pr="005E43B5" w:rsidRDefault="005E43B5" w:rsidP="005E43B5">
      <w:pPr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Pr="005E43B5" w:rsidRDefault="005E43B5" w:rsidP="005E43B5">
      <w:pPr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E43B5">
        <w:rPr>
          <w:rFonts w:ascii="Times New Roman" w:hAnsi="Times New Roman" w:cs="Times New Roman"/>
          <w:sz w:val="24"/>
          <w:szCs w:val="24"/>
          <w:lang w:val="hr-HR"/>
        </w:rPr>
        <w:t>Kandidati  su  udovoljili  kriterijima  Natje</w:t>
      </w:r>
      <w:r>
        <w:rPr>
          <w:rFonts w:ascii="Times New Roman" w:hAnsi="Times New Roman" w:cs="Times New Roman"/>
          <w:sz w:val="24"/>
          <w:szCs w:val="24"/>
          <w:lang w:val="hr-HR"/>
        </w:rPr>
        <w:t>ča</w:t>
      </w:r>
      <w:r w:rsidRPr="005E43B5">
        <w:rPr>
          <w:rFonts w:ascii="Times New Roman" w:hAnsi="Times New Roman" w:cs="Times New Roman"/>
          <w:sz w:val="24"/>
          <w:szCs w:val="24"/>
          <w:lang w:val="hr-HR"/>
        </w:rPr>
        <w:t xml:space="preserve">ja te je </w:t>
      </w:r>
      <w:r>
        <w:rPr>
          <w:rFonts w:ascii="Times New Roman" w:hAnsi="Times New Roman" w:cs="Times New Roman"/>
          <w:sz w:val="24"/>
          <w:szCs w:val="24"/>
          <w:lang w:val="hr-HR"/>
        </w:rPr>
        <w:t>Visoka škola</w:t>
      </w:r>
      <w:r w:rsidRPr="005E43B5">
        <w:rPr>
          <w:rFonts w:ascii="Times New Roman" w:hAnsi="Times New Roman" w:cs="Times New Roman"/>
          <w:sz w:val="24"/>
          <w:szCs w:val="24"/>
          <w:lang w:val="hr-HR"/>
        </w:rPr>
        <w:t xml:space="preserve">  navedenim  studentima izdala potvrde o uskla</w:t>
      </w:r>
      <w:r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5E43B5">
        <w:rPr>
          <w:rFonts w:ascii="Times New Roman" w:hAnsi="Times New Roman" w:cs="Times New Roman"/>
          <w:sz w:val="24"/>
          <w:szCs w:val="24"/>
          <w:lang w:val="hr-HR"/>
        </w:rPr>
        <w:t>enosti planiranih aktivnosti prakse s ishodima u</w:t>
      </w:r>
      <w:r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5E43B5">
        <w:rPr>
          <w:rFonts w:ascii="Times New Roman" w:hAnsi="Times New Roman" w:cs="Times New Roman"/>
          <w:sz w:val="24"/>
          <w:szCs w:val="24"/>
          <w:lang w:val="hr-HR"/>
        </w:rPr>
        <w:t xml:space="preserve">enja studijskog programa,  a </w:t>
      </w:r>
      <w:r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5E43B5">
        <w:rPr>
          <w:rFonts w:ascii="Times New Roman" w:hAnsi="Times New Roman" w:cs="Times New Roman"/>
          <w:sz w:val="24"/>
          <w:szCs w:val="24"/>
          <w:lang w:val="hr-HR"/>
        </w:rPr>
        <w:t xml:space="preserve">to je bio uvjet za valjanu prijavu  na </w:t>
      </w:r>
      <w:proofErr w:type="spellStart"/>
      <w:r w:rsidRPr="005E43B5">
        <w:rPr>
          <w:rFonts w:ascii="Times New Roman" w:hAnsi="Times New Roman" w:cs="Times New Roman"/>
          <w:sz w:val="24"/>
          <w:szCs w:val="24"/>
          <w:lang w:val="hr-HR"/>
        </w:rPr>
        <w:t>Natie</w:t>
      </w:r>
      <w:r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5E43B5">
        <w:rPr>
          <w:rFonts w:ascii="Times New Roman" w:hAnsi="Times New Roman" w:cs="Times New Roman"/>
          <w:sz w:val="24"/>
          <w:szCs w:val="24"/>
          <w:lang w:val="hr-HR"/>
        </w:rPr>
        <w:t>aj</w:t>
      </w:r>
      <w:proofErr w:type="spellEnd"/>
      <w:r w:rsidRPr="005E43B5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1B7FC8" w:rsidRDefault="001B7FC8" w:rsidP="00292760">
      <w:pPr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temelju gore navedenog odlučeno je kao u izreci.</w:t>
      </w:r>
    </w:p>
    <w:p w:rsidR="001B7FC8" w:rsidRDefault="001B7FC8" w:rsidP="00292760">
      <w:pPr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UPUTA O PRAVNOM LIJEKU: Protiv ove Odluke može se izjaviti žalba na način iskazan u Natječaju.</w:t>
      </w:r>
    </w:p>
    <w:p w:rsidR="001B7FC8" w:rsidRDefault="001B7FC8" w:rsidP="00292760">
      <w:pPr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7FC8" w:rsidRDefault="001B7FC8" w:rsidP="00292760">
      <w:pPr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POVJERENSTVO ZA ODABIR KANDIDATA</w:t>
      </w:r>
    </w:p>
    <w:p w:rsidR="001B7FC8" w:rsidRDefault="001B7FC8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Prof.dr.sc. Đorđe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Nadrljanski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predsjednik</w:t>
      </w:r>
    </w:p>
    <w:p w:rsidR="001B7FC8" w:rsidRDefault="001B7FC8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</w:t>
      </w:r>
      <w:r w:rsidR="00922A46">
        <w:rPr>
          <w:noProof/>
        </w:rPr>
        <w:drawing>
          <wp:inline distT="0" distB="0" distL="0" distR="0">
            <wp:extent cx="1285875" cy="2095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FC8" w:rsidRDefault="001B7FC8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E43B5" w:rsidRDefault="005E43B5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7FC8" w:rsidRDefault="001B7FC8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Privitak:</w:t>
      </w:r>
    </w:p>
    <w:p w:rsidR="001B7FC8" w:rsidRDefault="001B7FC8" w:rsidP="0029276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-Lista 1</w:t>
      </w:r>
    </w:p>
    <w:p w:rsidR="001B7FC8" w:rsidRDefault="001B7FC8" w:rsidP="001B7FC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Objava: Ova Odluka objavljuje se na </w:t>
      </w:r>
      <w:r w:rsidR="00292760">
        <w:rPr>
          <w:rFonts w:ascii="Times New Roman" w:hAnsi="Times New Roman" w:cs="Times New Roman"/>
          <w:sz w:val="24"/>
          <w:szCs w:val="24"/>
          <w:lang w:val="hr-HR"/>
        </w:rPr>
        <w:t>oglasnoj ploči Visoke škole za inspekcijski i kadrovski menadžment i mrežnoj stranici www.vsikmp.hr</w:t>
      </w:r>
    </w:p>
    <w:p w:rsidR="00AE34EF" w:rsidRDefault="00AE34EF" w:rsidP="00F37FAA">
      <w:pPr>
        <w:ind w:left="72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AE34EF" w:rsidRDefault="00AE34EF" w:rsidP="00F37FAA">
      <w:pPr>
        <w:ind w:left="72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9016" w:type="dxa"/>
        <w:tblLook w:val="04A0" w:firstRow="1" w:lastRow="0" w:firstColumn="1" w:lastColumn="0" w:noHBand="0" w:noVBand="1"/>
      </w:tblPr>
      <w:tblGrid>
        <w:gridCol w:w="529"/>
        <w:gridCol w:w="1823"/>
        <w:gridCol w:w="1434"/>
        <w:gridCol w:w="1498"/>
        <w:gridCol w:w="1162"/>
        <w:gridCol w:w="1563"/>
        <w:gridCol w:w="1007"/>
      </w:tblGrid>
      <w:tr w:rsidR="005E43B5" w:rsidTr="005E43B5">
        <w:trPr>
          <w:trHeight w:val="289"/>
        </w:trPr>
        <w:tc>
          <w:tcPr>
            <w:tcW w:w="529" w:type="dxa"/>
            <w:vAlign w:val="center"/>
          </w:tcPr>
          <w:p w:rsidR="005E43B5" w:rsidRPr="005E43B5" w:rsidRDefault="005E43B5" w:rsidP="00AB70AF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RB</w:t>
            </w:r>
          </w:p>
        </w:tc>
        <w:tc>
          <w:tcPr>
            <w:tcW w:w="1823" w:type="dxa"/>
            <w:vAlign w:val="center"/>
          </w:tcPr>
          <w:p w:rsidR="005E43B5" w:rsidRPr="005E43B5" w:rsidRDefault="005E43B5" w:rsidP="00AB70AF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IME I PREZIME</w:t>
            </w:r>
          </w:p>
        </w:tc>
        <w:tc>
          <w:tcPr>
            <w:tcW w:w="1434" w:type="dxa"/>
            <w:vAlign w:val="center"/>
          </w:tcPr>
          <w:p w:rsidR="005E43B5" w:rsidRPr="005E43B5" w:rsidRDefault="005E43B5" w:rsidP="00AB70AF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SEMESTAR</w:t>
            </w:r>
          </w:p>
        </w:tc>
        <w:tc>
          <w:tcPr>
            <w:tcW w:w="1498" w:type="dxa"/>
            <w:vAlign w:val="center"/>
          </w:tcPr>
          <w:p w:rsidR="005E43B5" w:rsidRPr="005E43B5" w:rsidRDefault="005E43B5" w:rsidP="00AB70AF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MATIČNA USTANOVA</w:t>
            </w:r>
          </w:p>
        </w:tc>
        <w:tc>
          <w:tcPr>
            <w:tcW w:w="1162" w:type="dxa"/>
            <w:vAlign w:val="center"/>
          </w:tcPr>
          <w:p w:rsidR="005E43B5" w:rsidRPr="005E43B5" w:rsidRDefault="005E43B5" w:rsidP="00AB70AF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BROJ MJESECI</w:t>
            </w:r>
          </w:p>
        </w:tc>
        <w:tc>
          <w:tcPr>
            <w:tcW w:w="1563" w:type="dxa"/>
            <w:vAlign w:val="center"/>
          </w:tcPr>
          <w:p w:rsidR="005E43B5" w:rsidRPr="005E43B5" w:rsidRDefault="005E43B5" w:rsidP="00AB70AF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PRIHVATNA USTANOVA</w:t>
            </w:r>
          </w:p>
        </w:tc>
        <w:tc>
          <w:tcPr>
            <w:tcW w:w="1007" w:type="dxa"/>
            <w:vAlign w:val="center"/>
          </w:tcPr>
          <w:p w:rsidR="005E43B5" w:rsidRPr="005E43B5" w:rsidRDefault="005E43B5" w:rsidP="00AB70AF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SVRHA</w:t>
            </w:r>
          </w:p>
        </w:tc>
      </w:tr>
      <w:tr w:rsidR="005E43B5" w:rsidTr="005E43B5">
        <w:trPr>
          <w:trHeight w:val="569"/>
        </w:trPr>
        <w:tc>
          <w:tcPr>
            <w:tcW w:w="529" w:type="dxa"/>
            <w:vAlign w:val="center"/>
          </w:tcPr>
          <w:p w:rsidR="005E43B5" w:rsidRPr="005E43B5" w:rsidRDefault="005E43B5" w:rsidP="00214C19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1.</w:t>
            </w:r>
          </w:p>
        </w:tc>
        <w:tc>
          <w:tcPr>
            <w:tcW w:w="1823" w:type="dxa"/>
            <w:vAlign w:val="center"/>
          </w:tcPr>
          <w:p w:rsidR="005E43B5" w:rsidRPr="005E43B5" w:rsidRDefault="005E43B5" w:rsidP="00747859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MARKO KOŠULJANDIĆ</w:t>
            </w:r>
          </w:p>
        </w:tc>
        <w:tc>
          <w:tcPr>
            <w:tcW w:w="1434" w:type="dxa"/>
            <w:vAlign w:val="center"/>
          </w:tcPr>
          <w:p w:rsidR="005E43B5" w:rsidRPr="005E43B5" w:rsidRDefault="005E43B5" w:rsidP="00747859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ljetni</w:t>
            </w:r>
          </w:p>
        </w:tc>
        <w:tc>
          <w:tcPr>
            <w:tcW w:w="1498" w:type="dxa"/>
            <w:vAlign w:val="center"/>
          </w:tcPr>
          <w:p w:rsidR="005E43B5" w:rsidRPr="005E43B5" w:rsidRDefault="005E43B5" w:rsidP="00747859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VSIKMP</w:t>
            </w:r>
          </w:p>
        </w:tc>
        <w:tc>
          <w:tcPr>
            <w:tcW w:w="1162" w:type="dxa"/>
            <w:vAlign w:val="center"/>
          </w:tcPr>
          <w:p w:rsidR="005E43B5" w:rsidRPr="005E43B5" w:rsidRDefault="005E43B5" w:rsidP="00747859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2</w:t>
            </w:r>
          </w:p>
        </w:tc>
        <w:tc>
          <w:tcPr>
            <w:tcW w:w="1563" w:type="dxa"/>
            <w:vAlign w:val="center"/>
          </w:tcPr>
          <w:p w:rsidR="005E43B5" w:rsidRPr="005E43B5" w:rsidRDefault="005E43B5" w:rsidP="00747859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CEOS</w:t>
            </w:r>
          </w:p>
        </w:tc>
        <w:tc>
          <w:tcPr>
            <w:tcW w:w="1007" w:type="dxa"/>
            <w:vAlign w:val="center"/>
          </w:tcPr>
          <w:p w:rsidR="005E43B5" w:rsidRPr="005E43B5" w:rsidRDefault="005E43B5" w:rsidP="00747859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stručna praksa</w:t>
            </w:r>
          </w:p>
        </w:tc>
      </w:tr>
      <w:tr w:rsidR="005E43B5" w:rsidTr="005E43B5">
        <w:trPr>
          <w:trHeight w:val="569"/>
        </w:trPr>
        <w:tc>
          <w:tcPr>
            <w:tcW w:w="529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2.</w:t>
            </w:r>
          </w:p>
        </w:tc>
        <w:tc>
          <w:tcPr>
            <w:tcW w:w="1823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KARMEN FARČIĆ KULUŠIĆ</w:t>
            </w:r>
          </w:p>
        </w:tc>
        <w:tc>
          <w:tcPr>
            <w:tcW w:w="1434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ljetni</w:t>
            </w:r>
          </w:p>
        </w:tc>
        <w:tc>
          <w:tcPr>
            <w:tcW w:w="1498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VSIKMP</w:t>
            </w:r>
          </w:p>
        </w:tc>
        <w:tc>
          <w:tcPr>
            <w:tcW w:w="1162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2</w:t>
            </w:r>
          </w:p>
        </w:tc>
        <w:tc>
          <w:tcPr>
            <w:tcW w:w="1563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CEOS</w:t>
            </w:r>
          </w:p>
        </w:tc>
        <w:tc>
          <w:tcPr>
            <w:tcW w:w="1007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stručna praksa</w:t>
            </w:r>
          </w:p>
        </w:tc>
      </w:tr>
      <w:tr w:rsidR="005E43B5" w:rsidTr="005E43B5">
        <w:trPr>
          <w:trHeight w:val="569"/>
        </w:trPr>
        <w:tc>
          <w:tcPr>
            <w:tcW w:w="529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 xml:space="preserve">3. </w:t>
            </w:r>
          </w:p>
        </w:tc>
        <w:tc>
          <w:tcPr>
            <w:tcW w:w="1823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MAJA OZRETIĆ</w:t>
            </w:r>
            <w:r w:rsidR="00922A46">
              <w:rPr>
                <w:rFonts w:ascii="Times New Roman" w:hAnsi="Times New Roman" w:cs="Times New Roman"/>
                <w:szCs w:val="24"/>
                <w:lang w:val="hr-HR"/>
              </w:rPr>
              <w:t xml:space="preserve"> KOVAČIĆ</w:t>
            </w:r>
          </w:p>
        </w:tc>
        <w:tc>
          <w:tcPr>
            <w:tcW w:w="1434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ljetni</w:t>
            </w:r>
          </w:p>
        </w:tc>
        <w:tc>
          <w:tcPr>
            <w:tcW w:w="1498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VSIKMP</w:t>
            </w:r>
          </w:p>
        </w:tc>
        <w:tc>
          <w:tcPr>
            <w:tcW w:w="1162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2</w:t>
            </w:r>
          </w:p>
        </w:tc>
        <w:tc>
          <w:tcPr>
            <w:tcW w:w="1563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CEOS</w:t>
            </w:r>
          </w:p>
        </w:tc>
        <w:tc>
          <w:tcPr>
            <w:tcW w:w="1007" w:type="dxa"/>
            <w:vAlign w:val="center"/>
          </w:tcPr>
          <w:p w:rsidR="005E43B5" w:rsidRPr="005E43B5" w:rsidRDefault="005E43B5" w:rsidP="005E43B5">
            <w:pPr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5E43B5">
              <w:rPr>
                <w:rFonts w:ascii="Times New Roman" w:hAnsi="Times New Roman" w:cs="Times New Roman"/>
                <w:szCs w:val="24"/>
                <w:lang w:val="hr-HR"/>
              </w:rPr>
              <w:t>stručna praksa</w:t>
            </w:r>
          </w:p>
        </w:tc>
      </w:tr>
    </w:tbl>
    <w:p w:rsidR="00AE34EF" w:rsidRDefault="00AE34EF" w:rsidP="00AE34EF">
      <w:pPr>
        <w:ind w:left="720"/>
        <w:rPr>
          <w:rFonts w:ascii="Times New Roman" w:hAnsi="Times New Roman" w:cs="Times New Roman"/>
          <w:sz w:val="24"/>
          <w:szCs w:val="24"/>
          <w:lang w:val="hr-HR"/>
        </w:rPr>
      </w:pPr>
    </w:p>
    <w:p w:rsidR="00AE34EF" w:rsidRDefault="00AE34EF" w:rsidP="00F37FAA">
      <w:pPr>
        <w:ind w:left="72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AE34EF" w:rsidRDefault="00AE34EF" w:rsidP="00F37FAA">
      <w:pPr>
        <w:ind w:left="72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AE34EF" w:rsidRDefault="00AE34EF" w:rsidP="00F37FAA">
      <w:pPr>
        <w:ind w:left="72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F37FAA" w:rsidRDefault="003378B3" w:rsidP="00F37FAA">
      <w:pPr>
        <w:ind w:left="72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7413" w:rsidRPr="00F37FAA">
        <w:rPr>
          <w:rFonts w:ascii="Times New Roman" w:hAnsi="Times New Roman" w:cs="Times New Roman"/>
          <w:sz w:val="24"/>
          <w:szCs w:val="24"/>
          <w:lang w:val="hr-HR"/>
        </w:rPr>
        <w:t>Dekan:</w:t>
      </w:r>
    </w:p>
    <w:p w:rsidR="00657413" w:rsidRDefault="008D2E22" w:rsidP="00657413">
      <w:pPr>
        <w:ind w:left="72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37FAA">
        <w:rPr>
          <w:rFonts w:ascii="Times New Roman" w:hAnsi="Times New Roman" w:cs="Times New Roman"/>
          <w:sz w:val="24"/>
          <w:szCs w:val="24"/>
          <w:lang w:val="hr-HR"/>
        </w:rPr>
        <w:t>prof.</w:t>
      </w:r>
      <w:r w:rsidR="00EE6FA4" w:rsidRPr="00F37FAA">
        <w:rPr>
          <w:rFonts w:ascii="Times New Roman" w:hAnsi="Times New Roman" w:cs="Times New Roman"/>
          <w:sz w:val="24"/>
          <w:szCs w:val="24"/>
          <w:lang w:val="hr-HR"/>
        </w:rPr>
        <w:t>dr.sc. Đo</w:t>
      </w:r>
      <w:r w:rsidR="00657413" w:rsidRPr="00F37FAA">
        <w:rPr>
          <w:rFonts w:ascii="Times New Roman" w:hAnsi="Times New Roman" w:cs="Times New Roman"/>
          <w:sz w:val="24"/>
          <w:szCs w:val="24"/>
          <w:lang w:val="hr-HR"/>
        </w:rPr>
        <w:t xml:space="preserve">rđe </w:t>
      </w:r>
      <w:proofErr w:type="spellStart"/>
      <w:r w:rsidR="00657413" w:rsidRPr="00F37FAA">
        <w:rPr>
          <w:rFonts w:ascii="Times New Roman" w:hAnsi="Times New Roman" w:cs="Times New Roman"/>
          <w:sz w:val="24"/>
          <w:szCs w:val="24"/>
          <w:lang w:val="hr-HR"/>
        </w:rPr>
        <w:t>Nadrljansk</w:t>
      </w:r>
      <w:r w:rsidR="006443A5">
        <w:rPr>
          <w:rFonts w:ascii="Times New Roman" w:hAnsi="Times New Roman" w:cs="Times New Roman"/>
          <w:sz w:val="24"/>
          <w:szCs w:val="24"/>
          <w:lang w:val="hr-HR"/>
        </w:rPr>
        <w:t>i</w:t>
      </w:r>
      <w:bookmarkStart w:id="0" w:name="_GoBack"/>
      <w:bookmarkEnd w:id="0"/>
      <w:proofErr w:type="spellEnd"/>
    </w:p>
    <w:p w:rsidR="00922A46" w:rsidRPr="00F37FAA" w:rsidRDefault="00922A46" w:rsidP="00657413">
      <w:pPr>
        <w:ind w:left="72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</w:rPr>
        <w:drawing>
          <wp:inline distT="0" distB="0" distL="0" distR="0">
            <wp:extent cx="1285875" cy="2095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413" w:rsidRDefault="00657413" w:rsidP="00657413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FA2C7A" w:rsidRDefault="00FA2C7A" w:rsidP="00FA2C7A">
      <w:pPr>
        <w:jc w:val="right"/>
      </w:pPr>
    </w:p>
    <w:p w:rsidR="00657413" w:rsidRDefault="00657413" w:rsidP="00FA2C7A">
      <w:pPr>
        <w:jc w:val="right"/>
      </w:pPr>
    </w:p>
    <w:p w:rsidR="00FA2C7A" w:rsidRDefault="00FA2C7A" w:rsidP="00FA2C7A">
      <w:pPr>
        <w:jc w:val="right"/>
      </w:pPr>
    </w:p>
    <w:p w:rsidR="00FA2C7A" w:rsidRDefault="00FA2C7A" w:rsidP="00FA2C7A"/>
    <w:p w:rsidR="00FA2C7A" w:rsidRDefault="00FA2C7A" w:rsidP="00FA2C7A"/>
    <w:p w:rsidR="00FA2C7A" w:rsidRDefault="00FA2C7A" w:rsidP="00FA2C7A"/>
    <w:p w:rsidR="00FA2C7A" w:rsidRDefault="00FA2C7A" w:rsidP="00FA2C7A"/>
    <w:p w:rsidR="00FA2C7A" w:rsidRDefault="00FA2C7A" w:rsidP="00FA2C7A"/>
    <w:sectPr w:rsidR="00FA2C7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F0B" w:rsidRDefault="00BA5F0B" w:rsidP="00FA2C7A">
      <w:pPr>
        <w:spacing w:after="0" w:line="240" w:lineRule="auto"/>
      </w:pPr>
      <w:r>
        <w:separator/>
      </w:r>
    </w:p>
  </w:endnote>
  <w:endnote w:type="continuationSeparator" w:id="0">
    <w:p w:rsidR="00BA5F0B" w:rsidRDefault="00BA5F0B" w:rsidP="00FA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F0B" w:rsidRDefault="00BA5F0B" w:rsidP="00FA2C7A">
      <w:pPr>
        <w:spacing w:after="0" w:line="240" w:lineRule="auto"/>
      </w:pPr>
      <w:r>
        <w:separator/>
      </w:r>
    </w:p>
  </w:footnote>
  <w:footnote w:type="continuationSeparator" w:id="0">
    <w:p w:rsidR="00BA5F0B" w:rsidRDefault="00BA5F0B" w:rsidP="00FA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6"/>
      <w:gridCol w:w="3087"/>
      <w:gridCol w:w="2247"/>
      <w:gridCol w:w="2156"/>
    </w:tblGrid>
    <w:tr w:rsidR="00FA2C7A" w:rsidRPr="00C9643C" w:rsidTr="00312B41">
      <w:trPr>
        <w:trHeight w:val="1655"/>
        <w:jc w:val="center"/>
      </w:trPr>
      <w:tc>
        <w:tcPr>
          <w:tcW w:w="1513" w:type="dxa"/>
          <w:shd w:val="clear" w:color="auto" w:fill="auto"/>
        </w:tcPr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b/>
              <w:sz w:val="20"/>
            </w:rPr>
          </w:pPr>
          <w:r w:rsidRPr="00C9643C">
            <w:rPr>
              <w:rFonts w:ascii="Times New Roman" w:hAnsi="Times New Roman" w:cs="Times New Roman"/>
              <w:b/>
              <w:noProof/>
              <w:sz w:val="20"/>
              <w:lang w:val="hr-HR" w:eastAsia="hr-HR"/>
            </w:rPr>
            <w:drawing>
              <wp:inline distT="0" distB="0" distL="0" distR="0" wp14:anchorId="5997B50A" wp14:editId="2C091ED2">
                <wp:extent cx="819150" cy="10287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shd w:val="clear" w:color="auto" w:fill="auto"/>
        </w:tcPr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</w:p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VISOKA ŠKOLA ZA INSPEKCIJSKI I KADROVSKI MENADŽMENT</w:t>
          </w:r>
        </w:p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  <w:proofErr w:type="spellStart"/>
          <w:r w:rsidRPr="00C9643C">
            <w:rPr>
              <w:rFonts w:ascii="Times New Roman" w:hAnsi="Times New Roman" w:cs="Times New Roman"/>
              <w:sz w:val="20"/>
            </w:rPr>
            <w:t>Zrinsko</w:t>
          </w:r>
          <w:proofErr w:type="spellEnd"/>
          <w:r w:rsidRPr="00C9643C">
            <w:rPr>
              <w:rFonts w:ascii="Times New Roman" w:hAnsi="Times New Roman" w:cs="Times New Roman"/>
              <w:sz w:val="20"/>
            </w:rPr>
            <w:t xml:space="preserve"> </w:t>
          </w:r>
          <w:proofErr w:type="spellStart"/>
          <w:r w:rsidRPr="00C9643C">
            <w:rPr>
              <w:rFonts w:ascii="Times New Roman" w:hAnsi="Times New Roman" w:cs="Times New Roman"/>
              <w:sz w:val="20"/>
            </w:rPr>
            <w:t>Frankopanska</w:t>
          </w:r>
          <w:proofErr w:type="spellEnd"/>
          <w:r w:rsidRPr="00C9643C">
            <w:rPr>
              <w:rFonts w:ascii="Times New Roman" w:hAnsi="Times New Roman" w:cs="Times New Roman"/>
              <w:sz w:val="20"/>
            </w:rPr>
            <w:t xml:space="preserve"> 209</w:t>
          </w:r>
        </w:p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21000, Split</w:t>
          </w:r>
        </w:p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</w:p>
      </w:tc>
      <w:tc>
        <w:tcPr>
          <w:tcW w:w="2319" w:type="dxa"/>
          <w:shd w:val="clear" w:color="auto" w:fill="auto"/>
        </w:tcPr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</w:p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Tel: +385 21 645 375</w:t>
          </w:r>
        </w:p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Web: www.vsikmp.hr</w:t>
          </w:r>
        </w:p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E-mail : dekan@vsikmp.hr</w:t>
          </w:r>
        </w:p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OIB 06755374111</w:t>
          </w:r>
        </w:p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sz w:val="20"/>
            </w:rPr>
            <w:t>MB: 2785722</w:t>
          </w:r>
        </w:p>
      </w:tc>
      <w:tc>
        <w:tcPr>
          <w:tcW w:w="2182" w:type="dxa"/>
        </w:tcPr>
        <w:p w:rsidR="00FA2C7A" w:rsidRPr="00C9643C" w:rsidRDefault="00FA2C7A" w:rsidP="00FA2C7A">
          <w:pPr>
            <w:pStyle w:val="Zaglavlje"/>
            <w:rPr>
              <w:rFonts w:ascii="Times New Roman" w:hAnsi="Times New Roman" w:cs="Times New Roman"/>
              <w:sz w:val="20"/>
            </w:rPr>
          </w:pPr>
          <w:r w:rsidRPr="00C9643C">
            <w:rPr>
              <w:rFonts w:ascii="Times New Roman" w:hAnsi="Times New Roman" w:cs="Times New Roman"/>
              <w:noProof/>
              <w:sz w:val="20"/>
              <w:lang w:val="hr-HR" w:eastAsia="hr-HR"/>
            </w:rPr>
            <w:drawing>
              <wp:inline distT="0" distB="0" distL="0" distR="0" wp14:anchorId="74F01E20" wp14:editId="3AC0A889">
                <wp:extent cx="1076325" cy="1028700"/>
                <wp:effectExtent l="19050" t="0" r="9525" b="0"/>
                <wp:docPr id="3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2C7A" w:rsidRDefault="00FA2C7A" w:rsidP="00FA2C7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7A"/>
    <w:rsid w:val="00054D43"/>
    <w:rsid w:val="001B7FC8"/>
    <w:rsid w:val="00214C19"/>
    <w:rsid w:val="0026722B"/>
    <w:rsid w:val="0028701E"/>
    <w:rsid w:val="00292760"/>
    <w:rsid w:val="003378B3"/>
    <w:rsid w:val="0034347A"/>
    <w:rsid w:val="003A27DB"/>
    <w:rsid w:val="004F287A"/>
    <w:rsid w:val="005E43B5"/>
    <w:rsid w:val="006443A5"/>
    <w:rsid w:val="00657413"/>
    <w:rsid w:val="00747859"/>
    <w:rsid w:val="007F5BF2"/>
    <w:rsid w:val="008D2E22"/>
    <w:rsid w:val="0090135A"/>
    <w:rsid w:val="00922A46"/>
    <w:rsid w:val="009D1B20"/>
    <w:rsid w:val="00A8013D"/>
    <w:rsid w:val="00A85520"/>
    <w:rsid w:val="00A87A01"/>
    <w:rsid w:val="00A92D09"/>
    <w:rsid w:val="00AB70AF"/>
    <w:rsid w:val="00AE34EF"/>
    <w:rsid w:val="00BA5F0B"/>
    <w:rsid w:val="00BC2BB5"/>
    <w:rsid w:val="00C14459"/>
    <w:rsid w:val="00C47D7E"/>
    <w:rsid w:val="00C87A52"/>
    <w:rsid w:val="00C96F46"/>
    <w:rsid w:val="00C97F0A"/>
    <w:rsid w:val="00CA34E0"/>
    <w:rsid w:val="00CA7297"/>
    <w:rsid w:val="00CB38E5"/>
    <w:rsid w:val="00CE7D71"/>
    <w:rsid w:val="00DE7294"/>
    <w:rsid w:val="00EE6FA4"/>
    <w:rsid w:val="00F37FAA"/>
    <w:rsid w:val="00FA2C7A"/>
    <w:rsid w:val="00FB4A3B"/>
    <w:rsid w:val="00F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B609"/>
  <w15:chartTrackingRefBased/>
  <w15:docId w15:val="{22C31C3B-287B-45C1-B86E-68D2847E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2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C7A"/>
  </w:style>
  <w:style w:type="paragraph" w:styleId="Podnoje">
    <w:name w:val="footer"/>
    <w:basedOn w:val="Normal"/>
    <w:link w:val="PodnojeChar"/>
    <w:uiPriority w:val="99"/>
    <w:unhideWhenUsed/>
    <w:rsid w:val="00FA2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C7A"/>
  </w:style>
  <w:style w:type="paragraph" w:styleId="Tekstbalonia">
    <w:name w:val="Balloon Text"/>
    <w:basedOn w:val="Normal"/>
    <w:link w:val="TekstbaloniaChar"/>
    <w:uiPriority w:val="99"/>
    <w:semiHidden/>
    <w:unhideWhenUsed/>
    <w:rsid w:val="00FA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C7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AE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Predator</cp:lastModifiedBy>
  <cp:revision>12</cp:revision>
  <cp:lastPrinted>2020-07-21T12:43:00Z</cp:lastPrinted>
  <dcterms:created xsi:type="dcterms:W3CDTF">2020-01-07T13:46:00Z</dcterms:created>
  <dcterms:modified xsi:type="dcterms:W3CDTF">2020-07-30T11:59:00Z</dcterms:modified>
</cp:coreProperties>
</file>